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D461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b/>
          <w:bCs/>
        </w:rPr>
      </w:pPr>
      <w:r>
        <w:rPr>
          <w:b/>
          <w:bCs/>
        </w:rPr>
        <w:t>附件1</w:t>
      </w:r>
    </w:p>
    <w:p w14:paraId="49698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服务商入库申请表</w:t>
      </w:r>
    </w:p>
    <w:p w14:paraId="11FEC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6B9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一、企业基础信息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tbl>
      <w:tblPr>
        <w:tblStyle w:val="4"/>
        <w:tblW w:w="9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003"/>
        <w:gridCol w:w="2323"/>
        <w:gridCol w:w="2842"/>
      </w:tblGrid>
      <w:tr w14:paraId="350CB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3EB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5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E72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7E1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7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成立时间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B1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43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B7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057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E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公司注册地址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EF0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实际经营地址</w:t>
            </w:r>
          </w:p>
        </w:tc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8D1D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65D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9FB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D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C69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D13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4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0E7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申报服务商类型（可同时申报）</w:t>
            </w:r>
          </w:p>
        </w:tc>
        <w:tc>
          <w:tcPr>
            <w:tcW w:w="51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5332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□ 咨询类服务商 □ 实施类服务商</w:t>
            </w:r>
          </w:p>
        </w:tc>
      </w:tr>
      <w:tr w14:paraId="13454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业务对接联系人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BB6B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2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904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907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3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对接邮箱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17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公司官网</w:t>
            </w:r>
          </w:p>
        </w:tc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65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F447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企业基础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材料：营业执照副本复印件、法定代表人身份证复印件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D565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二、公司简介</w:t>
      </w:r>
    </w:p>
    <w:p w14:paraId="6C78F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请在此处填写公司发展历程、核心团队、技术实力、行业资质等核心简介内容（500字以内）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6ACA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三、核心业务范畴</w:t>
      </w:r>
    </w:p>
    <w:p w14:paraId="588D2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请在此处详细填写公司核心业务板块、主营产品/服务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咨询类服务商/实施类服务商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、核心技术优势、行业覆盖领域等内容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E2F4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四、公司近三年经营状况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2083"/>
        <w:gridCol w:w="1852"/>
        <w:gridCol w:w="1381"/>
        <w:gridCol w:w="1149"/>
        <w:gridCol w:w="1612"/>
      </w:tblGrid>
      <w:tr w14:paraId="42471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5C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A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营业收入（万元）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2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净利润（万元）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9E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资产负债率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E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员工人数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C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核心项目数量</w:t>
            </w:r>
          </w:p>
        </w:tc>
      </w:tr>
      <w:tr w14:paraId="3393C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0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2025年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04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8E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C7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98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6C7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B2F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1D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59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081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ED8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E4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E2E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8C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52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0863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85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B2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98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E134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585BD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经营状况材料：近3年财务审计报告（或年度财务报表）、信用中国无失信记录截图、税务合规证明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30C2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五、相关资质与核心业绩案例</w:t>
      </w:r>
    </w:p>
    <w:p w14:paraId="513A0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请在此处填写公司相关行业资质、知识产权、体系认证，以及近3年核心合作项目案例（需注明项目名称、合作单位、项目金额、合作内容）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7A69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企业资质材料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相关行业资质/认证/知识产权证书复印件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75E8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项目案例材料：近3年核心合作项目案例清单，含项目名称、合作单位、项目金额、合作内容、验收情况等，可附合同关键页复印件。</w:t>
      </w:r>
    </w:p>
    <w:p w14:paraId="2244F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六、申请承诺</w:t>
      </w:r>
    </w:p>
    <w:p w14:paraId="2D732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司郑重承诺，近三年无重大安全（含网络、数据安全）生产责任事故及违法违规记录，本次提交的所有申请材料均真实、合法、有效，无任何虚假信息。若有不实，本公司愿意承担相应的法律责任，并接受相关处理决定。</w:t>
      </w:r>
    </w:p>
    <w:p w14:paraId="263B0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D40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申请日期：  年  月  日</w:t>
      </w:r>
    </w:p>
    <w:p w14:paraId="0AFE8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申请单位公章</w:t>
      </w:r>
    </w:p>
    <w:p w14:paraId="0CCA5D0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1213FF1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b/>
          <w:bCs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4FAE386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/>
          <w:b/>
          <w:bCs/>
          <w:lang w:val="en-US" w:eastAsia="zh-CN"/>
        </w:rPr>
      </w:pPr>
      <w:r>
        <w:rPr>
          <w:b/>
          <w:bCs/>
        </w:rPr>
        <w:t>附件</w:t>
      </w:r>
      <w:r>
        <w:rPr>
          <w:rFonts w:hint="eastAsia"/>
          <w:b/>
          <w:bCs/>
          <w:lang w:val="en-US" w:eastAsia="zh-CN"/>
        </w:rPr>
        <w:t>2</w:t>
      </w:r>
    </w:p>
    <w:p w14:paraId="5FC2FC9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“小快轻准”数字化产品信息表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887"/>
        <w:gridCol w:w="505"/>
        <w:gridCol w:w="918"/>
        <w:gridCol w:w="616"/>
        <w:gridCol w:w="840"/>
        <w:gridCol w:w="1232"/>
        <w:gridCol w:w="3564"/>
        <w:gridCol w:w="505"/>
        <w:gridCol w:w="1504"/>
        <w:gridCol w:w="1352"/>
        <w:gridCol w:w="577"/>
      </w:tblGrid>
      <w:tr w14:paraId="1E6FF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2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产品介绍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4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交付周期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预计金额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适用行业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所属数字化领域类型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主要功能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4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降本增效数据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4F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解决企业痛点情况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7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应用场景照片/附件</w:t>
            </w:r>
          </w:p>
        </w:tc>
      </w:tr>
      <w:tr w14:paraId="49B86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1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....系统解决方案（自行命名）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0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简要介绍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6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填表企业名称（非应用系统的企业）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1-3个月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B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20-50万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0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航空/陶瓷......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2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提供的图片选择细分领域，例如：研发设计类（CAD/CAE/PLM等）、生产制造类（MES/SCADA/APS等）、经营管理类（ERP/OA/CRM等）、运维服务类（EAM/PHM/远程运维等）、网络安全类、工业互联网平台类、AI大模型应用类、其他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3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简要介绍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4E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请提供具体量化指标（如：生产效率提升X%、库存成本降低Y%、产品不良率下降Z%等）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BE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1........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2........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5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已部署系统的照片</w:t>
            </w:r>
          </w:p>
        </w:tc>
      </w:tr>
      <w:tr w14:paraId="3783A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A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6A7C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55D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20BA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38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98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6A98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BE8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48A1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9EB6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AF9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FA2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92DB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CD2397">
      <w:bookmarkStart w:id="0" w:name="_GoBack"/>
      <w:bookmarkEnd w:id="0"/>
    </w:p>
    <w:sectPr>
      <w:type w:val="continuous"/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2AF1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3F20C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3F20C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956392"/>
    <w:rsid w:val="4F95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2026-08-06T03:20:00Z</dcterms:created>
  <dc:creator>雷禹</dc:creator>
  <cp:lastModifiedBy>雷禹</cp:lastModifiedBy>
  <dcterms:modified xsi:type="dcterms:W3CDTF">2026-08-06T03:20:51Z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5387A852F9F1484D8F4E05EEEC9D89D0_11</vt:lpwstr>
  </property>
  <property fmtid="{D5CDD505-2E9C-101B-9397-08002B2CF9AE}" pid="4" name="KSOTemplateDocerSaveRecord">
    <vt:lpwstr>eyJoZGlkIjoiOGU5YWQ3MmYxZjhmZTZmNjRhYjI4Y2I5OWJhY2JhOGIiLCJ1c2VySWQiOiIyODQ1MzYyMDIifQ==</vt:lpwstr>
  </property>
</Properties>
</file>